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92863" w14:textId="77777777" w:rsidR="00174AD3" w:rsidRPr="00F37CB7" w:rsidRDefault="00174AD3" w:rsidP="00174AD3">
      <w:pPr>
        <w:pStyle w:val="H1"/>
        <w:outlineLvl w:val="0"/>
        <w:rPr>
          <w:rFonts w:ascii="Times New Roman" w:hAnsi="Times New Roman" w:cs="Times New Roman"/>
        </w:rPr>
      </w:pPr>
      <w:proofErr w:type="spellStart"/>
      <w:r w:rsidRPr="00F37CB7">
        <w:rPr>
          <w:rFonts w:ascii="Times New Roman" w:hAnsi="Times New Roman" w:cs="Times New Roman"/>
        </w:rPr>
        <w:t>Pr</w:t>
      </w:r>
      <w:r w:rsidR="00AD3E91">
        <w:rPr>
          <w:rFonts w:ascii="Times New Roman" w:hAnsi="Times New Roman" w:cs="Times New Roman"/>
        </w:rPr>
        <w:t>ijavnica</w:t>
      </w:r>
      <w:proofErr w:type="spellEnd"/>
      <w:r w:rsidR="00AD3E91">
        <w:rPr>
          <w:rFonts w:ascii="Times New Roman" w:hAnsi="Times New Roman" w:cs="Times New Roman"/>
        </w:rPr>
        <w:t xml:space="preserve"> </w:t>
      </w:r>
    </w:p>
    <w:p w14:paraId="09BF2C32" w14:textId="77777777" w:rsidR="00174AD3" w:rsidRPr="00AD3E91" w:rsidRDefault="00174AD3" w:rsidP="00174AD3">
      <w:pPr>
        <w:pStyle w:val="H1sub"/>
        <w:rPr>
          <w:lang w:val="en-GB"/>
        </w:rPr>
      </w:pPr>
      <w:r w:rsidRPr="001E4B8D">
        <w:t xml:space="preserve">1. </w:t>
      </w:r>
      <w:proofErr w:type="spellStart"/>
      <w:r w:rsidRPr="001E4B8D">
        <w:t>digitalna</w:t>
      </w:r>
      <w:proofErr w:type="spellEnd"/>
      <w:r w:rsidRPr="001E4B8D">
        <w:t xml:space="preserve"> </w:t>
      </w:r>
      <w:proofErr w:type="spellStart"/>
      <w:r w:rsidRPr="001E4B8D">
        <w:t>Njemačko-hrvatska</w:t>
      </w:r>
      <w:proofErr w:type="spellEnd"/>
      <w:r w:rsidRPr="001E4B8D">
        <w:t xml:space="preserve"> </w:t>
      </w:r>
      <w:proofErr w:type="spellStart"/>
      <w:r w:rsidRPr="001E4B8D">
        <w:t>konferencija</w:t>
      </w:r>
      <w:proofErr w:type="spellEnd"/>
      <w:r w:rsidRPr="001E4B8D">
        <w:t xml:space="preserve"> "</w:t>
      </w:r>
      <w:proofErr w:type="spellStart"/>
      <w:r w:rsidRPr="001E4B8D">
        <w:t>Tehnologije</w:t>
      </w:r>
      <w:proofErr w:type="spellEnd"/>
      <w:r w:rsidRPr="001E4B8D">
        <w:t xml:space="preserve"> i </w:t>
      </w:r>
      <w:proofErr w:type="spellStart"/>
      <w:r w:rsidRPr="001E4B8D">
        <w:t>usluge</w:t>
      </w:r>
      <w:proofErr w:type="spellEnd"/>
      <w:r w:rsidRPr="001E4B8D">
        <w:t xml:space="preserve"> u </w:t>
      </w:r>
      <w:proofErr w:type="spellStart"/>
      <w:r w:rsidRPr="001E4B8D">
        <w:t>privatnoj</w:t>
      </w:r>
      <w:proofErr w:type="spellEnd"/>
      <w:r w:rsidRPr="001E4B8D">
        <w:t xml:space="preserve"> i </w:t>
      </w:r>
      <w:proofErr w:type="spellStart"/>
      <w:r w:rsidRPr="001E4B8D">
        <w:t>civilnoj</w:t>
      </w:r>
      <w:proofErr w:type="spellEnd"/>
      <w:r w:rsidRPr="001E4B8D">
        <w:t xml:space="preserve"> </w:t>
      </w:r>
      <w:proofErr w:type="spellStart"/>
      <w:r w:rsidRPr="001E4B8D">
        <w:t>zaštiti</w:t>
      </w:r>
      <w:proofErr w:type="spellEnd"/>
      <w:r w:rsidRPr="001E4B8D">
        <w:t>"</w:t>
      </w:r>
      <w:r>
        <w:t xml:space="preserve">, 24. </w:t>
      </w:r>
      <w:r w:rsidRPr="00AD3E91">
        <w:rPr>
          <w:lang w:val="en-GB"/>
        </w:rPr>
        <w:t xml:space="preserve">11. </w:t>
      </w:r>
      <w:proofErr w:type="spellStart"/>
      <w:r w:rsidR="00AD3E91" w:rsidRPr="00AD3E91">
        <w:rPr>
          <w:lang w:val="en-GB"/>
        </w:rPr>
        <w:t>i</w:t>
      </w:r>
      <w:proofErr w:type="spellEnd"/>
      <w:r w:rsidR="00AD3E91" w:rsidRPr="00AD3E91">
        <w:rPr>
          <w:lang w:val="en-GB"/>
        </w:rPr>
        <w:t xml:space="preserve"> B2B </w:t>
      </w:r>
      <w:proofErr w:type="spellStart"/>
      <w:r w:rsidR="00AD3E91" w:rsidRPr="00AD3E91">
        <w:rPr>
          <w:lang w:val="en-GB"/>
        </w:rPr>
        <w:t>razgovore</w:t>
      </w:r>
      <w:proofErr w:type="spellEnd"/>
      <w:r w:rsidR="00AD3E91" w:rsidRPr="00AD3E91">
        <w:rPr>
          <w:lang w:val="en-GB"/>
        </w:rPr>
        <w:t xml:space="preserve"> 25./26. 11. 2020.</w:t>
      </w:r>
    </w:p>
    <w:p w14:paraId="060F1F8F" w14:textId="77777777" w:rsidR="00174AD3" w:rsidRPr="00AD3E91" w:rsidRDefault="00174AD3" w:rsidP="00174AD3">
      <w:pPr>
        <w:pStyle w:val="EinfacherAbsatz"/>
        <w:spacing w:line="360" w:lineRule="auto"/>
        <w:rPr>
          <w:rFonts w:ascii="Georgia" w:hAnsi="Georgia"/>
          <w:sz w:val="20"/>
          <w:lang w:val="en-GB"/>
        </w:rPr>
      </w:pPr>
    </w:p>
    <w:p w14:paraId="0D3A5691" w14:textId="77777777" w:rsidR="00AD3E91" w:rsidRPr="001E6A28" w:rsidRDefault="001E6A28" w:rsidP="00AD3E91">
      <w:pPr>
        <w:rPr>
          <w:rFonts w:ascii="Times New Roman" w:hAnsi="Times New Roman"/>
          <w:sz w:val="20"/>
          <w:szCs w:val="20"/>
          <w:lang w:val="sv-SE"/>
        </w:rPr>
      </w:pPr>
      <w:r w:rsidRPr="00AD3E91">
        <w:rPr>
          <w:rFonts w:ascii="Times New Roman" w:hAnsi="Times New Roman"/>
          <w:sz w:val="20"/>
          <w:szCs w:val="20"/>
          <w:lang w:val="sv-SE"/>
        </w:rPr>
        <w:t xml:space="preserve">Poslati na: </w:t>
      </w:r>
      <w:r>
        <w:rPr>
          <w:rFonts w:ascii="Times New Roman" w:hAnsi="Times New Roman"/>
          <w:sz w:val="20"/>
          <w:szCs w:val="20"/>
          <w:lang w:val="sv-SE"/>
        </w:rPr>
        <w:fldChar w:fldCharType="begin"/>
      </w:r>
      <w:r>
        <w:rPr>
          <w:rFonts w:ascii="Times New Roman" w:hAnsi="Times New Roman"/>
          <w:sz w:val="20"/>
          <w:szCs w:val="20"/>
          <w:lang w:val="sv-SE"/>
        </w:rPr>
        <w:instrText xml:space="preserve"> HYPERLINK "mailto:daniela.buntak</w:instrText>
      </w:r>
      <w:r>
        <w:rPr>
          <w:rFonts w:ascii="Times New Roman" w:hAnsi="Times New Roman"/>
          <w:color w:val="0000FF"/>
          <w:sz w:val="20"/>
          <w:szCs w:val="20"/>
          <w:u w:val="single"/>
          <w:lang w:val="sv-SE"/>
        </w:rPr>
        <w:instrText>@ahk.hr</w:instrText>
      </w:r>
      <w:r>
        <w:rPr>
          <w:rFonts w:ascii="Times New Roman" w:hAnsi="Times New Roman"/>
          <w:sz w:val="20"/>
          <w:szCs w:val="20"/>
          <w:lang w:val="sv-SE"/>
        </w:rPr>
        <w:instrText xml:space="preserve">" </w:instrText>
      </w:r>
      <w:r>
        <w:rPr>
          <w:rFonts w:ascii="Times New Roman" w:hAnsi="Times New Roman"/>
          <w:sz w:val="20"/>
          <w:szCs w:val="20"/>
          <w:lang w:val="sv-SE"/>
        </w:rPr>
        <w:fldChar w:fldCharType="separate"/>
      </w:r>
      <w:r w:rsidRPr="00CF5F73">
        <w:rPr>
          <w:rStyle w:val="Hiperveza"/>
          <w:rFonts w:ascii="Times New Roman" w:hAnsi="Times New Roman"/>
          <w:sz w:val="20"/>
          <w:szCs w:val="20"/>
          <w:lang w:val="sv-SE"/>
        </w:rPr>
        <w:t>daniela.buntak@ahk.hr</w:t>
      </w:r>
      <w:r>
        <w:rPr>
          <w:rFonts w:ascii="Times New Roman" w:hAnsi="Times New Roman"/>
          <w:sz w:val="20"/>
          <w:szCs w:val="20"/>
          <w:lang w:val="sv-SE"/>
        </w:rPr>
        <w:fldChar w:fldCharType="end"/>
      </w:r>
      <w:r>
        <w:rPr>
          <w:rFonts w:ascii="Times New Roman" w:hAnsi="Times New Roman"/>
          <w:color w:val="0000FF"/>
          <w:sz w:val="20"/>
          <w:szCs w:val="20"/>
          <w:u w:val="single"/>
          <w:lang w:val="sv-SE"/>
        </w:rPr>
        <w:t xml:space="preserve"> </w:t>
      </w:r>
      <w:r w:rsidRPr="00AD3E91">
        <w:rPr>
          <w:rFonts w:ascii="Times New Roman" w:hAnsi="Times New Roman"/>
          <w:sz w:val="20"/>
          <w:szCs w:val="20"/>
          <w:lang w:val="sv-SE"/>
        </w:rPr>
        <w:t xml:space="preserve"> </w:t>
      </w:r>
      <w:r>
        <w:rPr>
          <w:rFonts w:ascii="Times New Roman" w:hAnsi="Times New Roman"/>
          <w:sz w:val="20"/>
          <w:szCs w:val="20"/>
          <w:lang w:val="sv-SE"/>
        </w:rPr>
        <w:t xml:space="preserve">                                                                 </w:t>
      </w:r>
      <w:r w:rsidR="00AD3E91" w:rsidRPr="000E7A33">
        <w:rPr>
          <w:rFonts w:ascii="Arial" w:hAnsi="Arial" w:cs="Arial"/>
          <w:b/>
          <w:color w:val="FF0000"/>
          <w:sz w:val="20"/>
          <w:szCs w:val="20"/>
          <w:lang w:val="sv-SE"/>
        </w:rPr>
        <w:t xml:space="preserve">VAŽNO - Rok za prijavu: </w:t>
      </w:r>
      <w:r w:rsidR="00AD3E91">
        <w:rPr>
          <w:rFonts w:ascii="Arial" w:hAnsi="Arial" w:cs="Arial"/>
          <w:b/>
          <w:color w:val="FF0000"/>
          <w:sz w:val="20"/>
          <w:szCs w:val="20"/>
          <w:lang w:val="sv-SE"/>
        </w:rPr>
        <w:t xml:space="preserve">16. </w:t>
      </w:r>
      <w:r>
        <w:rPr>
          <w:rFonts w:ascii="Arial" w:hAnsi="Arial" w:cs="Arial"/>
          <w:b/>
          <w:color w:val="FF0000"/>
          <w:sz w:val="20"/>
          <w:szCs w:val="20"/>
          <w:lang w:val="sv-SE"/>
        </w:rPr>
        <w:t xml:space="preserve">11. </w:t>
      </w:r>
      <w:r w:rsidR="00AD3E91">
        <w:rPr>
          <w:rFonts w:ascii="Arial" w:hAnsi="Arial" w:cs="Arial"/>
          <w:b/>
          <w:color w:val="FF0000"/>
          <w:sz w:val="20"/>
          <w:szCs w:val="20"/>
          <w:lang w:val="sv-SE"/>
        </w:rPr>
        <w:t>2020.</w:t>
      </w:r>
    </w:p>
    <w:p w14:paraId="1217B333" w14:textId="77777777" w:rsidR="00AD3E91" w:rsidRPr="001E6A28" w:rsidRDefault="00AD3E91" w:rsidP="00AD3E91">
      <w:pPr>
        <w:rPr>
          <w:rFonts w:ascii="Times New Roman" w:hAnsi="Times New Roman"/>
          <w:sz w:val="19"/>
          <w:szCs w:val="19"/>
          <w:lang w:val="sv-SE"/>
        </w:rPr>
      </w:pPr>
    </w:p>
    <w:p w14:paraId="324259AF" w14:textId="77777777" w:rsidR="00AD3E91" w:rsidRPr="001E6A28" w:rsidRDefault="00AD3E91" w:rsidP="00AD3E91">
      <w:pPr>
        <w:rPr>
          <w:rFonts w:ascii="Times New Roman" w:hAnsi="Times New Roman"/>
          <w:color w:val="7F7F7F"/>
          <w:sz w:val="19"/>
          <w:szCs w:val="19"/>
          <w:lang w:val="sv-SE"/>
        </w:rPr>
      </w:pPr>
      <w:r w:rsidRPr="001E6A28">
        <w:rPr>
          <w:rFonts w:ascii="Times New Roman" w:hAnsi="Times New Roman"/>
          <w:color w:val="000000"/>
          <w:sz w:val="19"/>
          <w:szCs w:val="19"/>
          <w:lang w:val="sv-SE"/>
        </w:rPr>
        <w:t xml:space="preserve">Sudjelovanje je besplatno uz obaveznu prijavu. </w:t>
      </w:r>
      <w:r w:rsidRPr="001E6A28">
        <w:rPr>
          <w:rFonts w:ascii="Times New Roman" w:hAnsi="Times New Roman"/>
          <w:sz w:val="19"/>
          <w:szCs w:val="19"/>
          <w:lang w:val="sv-SE"/>
        </w:rPr>
        <w:t>Ako ne dobijete potvrdu prijave u roku od 24 sata, molimo Vas kontaktirajte nas putem telefona na broj 01 6311 6</w:t>
      </w:r>
      <w:r w:rsidRPr="001E6A28">
        <w:rPr>
          <w:rFonts w:ascii="Times New Roman" w:hAnsi="Times New Roman"/>
          <w:color w:val="000000"/>
          <w:sz w:val="19"/>
          <w:szCs w:val="19"/>
          <w:lang w:val="sv-SE"/>
        </w:rPr>
        <w:t>17.</w:t>
      </w:r>
      <w:r w:rsidRPr="001E6A28">
        <w:rPr>
          <w:rFonts w:ascii="Times New Roman" w:hAnsi="Times New Roman"/>
          <w:b/>
          <w:color w:val="000000"/>
          <w:sz w:val="19"/>
          <w:szCs w:val="19"/>
          <w:lang w:val="sv-SE"/>
        </w:rPr>
        <w:t xml:space="preserve"> </w:t>
      </w:r>
      <w:r w:rsidRPr="001E6A28">
        <w:rPr>
          <w:rFonts w:ascii="Times New Roman" w:hAnsi="Times New Roman"/>
          <w:color w:val="000000"/>
          <w:sz w:val="19"/>
          <w:szCs w:val="19"/>
          <w:lang w:val="sv-SE"/>
        </w:rPr>
        <w:t xml:space="preserve">Simultano prevođenje je osigurano. </w:t>
      </w:r>
    </w:p>
    <w:p w14:paraId="36776438" w14:textId="77777777" w:rsidR="00AD3E91" w:rsidRPr="001E6A28" w:rsidRDefault="00AD3E91" w:rsidP="00AD3E91">
      <w:pPr>
        <w:rPr>
          <w:rFonts w:ascii="Times New Roman" w:hAnsi="Times New Roman"/>
          <w:b/>
          <w:sz w:val="19"/>
          <w:szCs w:val="19"/>
          <w:lang w:val="sv-SE"/>
        </w:rPr>
      </w:pPr>
    </w:p>
    <w:p w14:paraId="1D4C836D" w14:textId="77777777" w:rsidR="00AD3E91" w:rsidRPr="001E6A28" w:rsidRDefault="00AD3E91" w:rsidP="00AD3E91">
      <w:pPr>
        <w:rPr>
          <w:rFonts w:ascii="Times New Roman" w:hAnsi="Times New Roman"/>
          <w:sz w:val="19"/>
          <w:szCs w:val="19"/>
          <w:lang w:val="sv-SE"/>
        </w:rPr>
      </w:pPr>
      <w:r w:rsidRPr="001E6A28">
        <w:rPr>
          <w:rFonts w:ascii="Segoe UI Symbol" w:eastAsia="MS Gothic" w:hAnsi="Segoe UI Symbol" w:cs="Segoe UI Symbol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Segoe UI Symbol" w:eastAsia="MS Gothic" w:hAnsi="Segoe UI Symbol" w:cs="Segoe UI Symbol"/>
          <w:sz w:val="19"/>
          <w:szCs w:val="19"/>
          <w:lang w:val="hr-HR"/>
        </w:rPr>
        <w:instrText xml:space="preserve"> FORMCHECKBOX </w:instrText>
      </w:r>
      <w:r w:rsidR="009D3178">
        <w:rPr>
          <w:rFonts w:ascii="Segoe UI Symbol" w:eastAsia="MS Gothic" w:hAnsi="Segoe UI Symbol" w:cs="Segoe UI Symbol"/>
          <w:sz w:val="19"/>
          <w:szCs w:val="19"/>
          <w:lang w:val="hr-HR"/>
        </w:rPr>
      </w:r>
      <w:r w:rsidR="009D3178">
        <w:rPr>
          <w:rFonts w:ascii="Segoe UI Symbol" w:eastAsia="MS Gothic" w:hAnsi="Segoe UI Symbol" w:cs="Segoe UI Symbol"/>
          <w:sz w:val="19"/>
          <w:szCs w:val="19"/>
          <w:lang w:val="hr-HR"/>
        </w:rPr>
        <w:fldChar w:fldCharType="separate"/>
      </w:r>
      <w:r w:rsidRPr="001E6A28">
        <w:rPr>
          <w:rFonts w:ascii="Segoe UI Symbol" w:eastAsia="MS Gothic" w:hAnsi="Segoe UI Symbol" w:cs="Segoe UI Symbol"/>
          <w:sz w:val="19"/>
          <w:szCs w:val="19"/>
          <w:lang w:val="sv-SE"/>
        </w:rPr>
        <w:fldChar w:fldCharType="end"/>
      </w:r>
      <w:r w:rsidRPr="001E6A28">
        <w:rPr>
          <w:rFonts w:ascii="Segoe UI Symbol" w:eastAsia="MS Gothic" w:hAnsi="Segoe UI Symbol" w:cs="Segoe UI Symbol"/>
          <w:b/>
          <w:sz w:val="19"/>
          <w:szCs w:val="19"/>
          <w:lang w:val="hr-HR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Prijavljujem se za </w:t>
      </w:r>
      <w:r w:rsidR="001E6A28">
        <w:rPr>
          <w:rFonts w:ascii="Times New Roman" w:hAnsi="Times New Roman"/>
          <w:sz w:val="19"/>
          <w:szCs w:val="19"/>
          <w:lang w:val="sv-SE"/>
        </w:rPr>
        <w:t>1. d</w:t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igitalnu Njemačko-hrvatsku konferenciju "Tehnologije i usluge u privatnoj i civilnoj zaštiti", 24.11. </w:t>
      </w:r>
      <w:r w:rsidR="001E6A28">
        <w:rPr>
          <w:rFonts w:ascii="Times New Roman" w:hAnsi="Times New Roman"/>
          <w:sz w:val="19"/>
          <w:szCs w:val="19"/>
          <w:lang w:val="sv-SE"/>
        </w:rPr>
        <w:t>2</w:t>
      </w:r>
      <w:r w:rsidRPr="001E6A28">
        <w:rPr>
          <w:rFonts w:ascii="Times New Roman" w:hAnsi="Times New Roman"/>
          <w:sz w:val="19"/>
          <w:szCs w:val="19"/>
          <w:lang w:val="sv-SE"/>
        </w:rPr>
        <w:t>020.</w:t>
      </w:r>
    </w:p>
    <w:p w14:paraId="1B5AA03A" w14:textId="77777777" w:rsidR="00AD3E91" w:rsidRPr="001E6A28" w:rsidRDefault="00AD3E91" w:rsidP="00AD3E91">
      <w:pPr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hr-HR"/>
        </w:rPr>
        <w:t>Zainteresiran sam za poslovni razgovor sa sljedećom tvrtkom/sljedećim tvrtkama:</w:t>
      </w:r>
    </w:p>
    <w:p w14:paraId="7EC18A50" w14:textId="77777777" w:rsidR="00AD3E91" w:rsidRPr="001E6A28" w:rsidRDefault="00AD3E91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hr-HR"/>
        </w:rPr>
        <w:t>BURG-WÄCHTER KG (</w:t>
      </w:r>
      <w:r w:rsidR="009D3178">
        <w:fldChar w:fldCharType="begin"/>
      </w:r>
      <w:r w:rsidR="009D3178" w:rsidRPr="00D11D36">
        <w:rPr>
          <w:lang w:val="hr-HR"/>
        </w:rPr>
        <w:instrText xml:space="preserve"> HYPERLINK "http://</w:instrText>
      </w:r>
      <w:r w:rsidR="009D3178" w:rsidRPr="00D11D36">
        <w:rPr>
          <w:lang w:val="hr-HR"/>
        </w:rPr>
        <w:instrText xml:space="preserve">www.burg.biz" </w:instrText>
      </w:r>
      <w:r w:rsidR="009D3178">
        <w:fldChar w:fldCharType="separate"/>
      </w:r>
      <w:r w:rsidRPr="001E6A28">
        <w:rPr>
          <w:rStyle w:val="Hiperveza"/>
          <w:rFonts w:ascii="Times New Roman" w:hAnsi="Times New Roman"/>
          <w:sz w:val="19"/>
          <w:szCs w:val="19"/>
          <w:lang w:val="hr-HR"/>
        </w:rPr>
        <w:t>www.burg.biz</w:t>
      </w:r>
      <w:r w:rsidR="009D3178">
        <w:rPr>
          <w:rStyle w:val="Hiperveza"/>
          <w:rFonts w:ascii="Times New Roman" w:hAnsi="Times New Roman"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): Protuprovalni sustavi: lokoti, brave za vrata i prozore, blagajne, trezori </w:t>
      </w:r>
    </w:p>
    <w:p w14:paraId="61E41692" w14:textId="77777777" w:rsidR="00AD3E91" w:rsidRPr="001E6A28" w:rsidRDefault="00AD3E91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DESKO </w:t>
      </w:r>
      <w:proofErr w:type="spellStart"/>
      <w:r w:rsidRPr="001E6A28">
        <w:rPr>
          <w:rFonts w:ascii="Times New Roman" w:hAnsi="Times New Roman"/>
          <w:sz w:val="19"/>
          <w:szCs w:val="19"/>
          <w:lang w:val="hr-HR"/>
        </w:rPr>
        <w:t>GmbH</w:t>
      </w:r>
      <w:proofErr w:type="spellEnd"/>
      <w:r w:rsidRPr="001E6A28">
        <w:rPr>
          <w:rFonts w:ascii="Times New Roman" w:hAnsi="Times New Roman"/>
          <w:sz w:val="19"/>
          <w:szCs w:val="19"/>
          <w:lang w:val="hr-HR"/>
        </w:rPr>
        <w:t xml:space="preserve"> (</w:t>
      </w:r>
      <w:r w:rsidR="009D3178">
        <w:fldChar w:fldCharType="begin"/>
      </w:r>
      <w:r w:rsidR="009D3178" w:rsidRPr="00D11D36">
        <w:rPr>
          <w:lang w:val="hr-HR"/>
        </w:rPr>
        <w:instrText xml:space="preserve"> HYPERLINK "http://www.desko.de/en" </w:instrText>
      </w:r>
      <w:r w:rsidR="009D3178">
        <w:fldChar w:fldCharType="separate"/>
      </w:r>
      <w:r w:rsidRPr="001E6A28">
        <w:rPr>
          <w:rStyle w:val="Hiperveza"/>
          <w:rFonts w:ascii="Times New Roman" w:hAnsi="Times New Roman"/>
          <w:sz w:val="19"/>
          <w:szCs w:val="19"/>
          <w:lang w:val="hr-HR"/>
        </w:rPr>
        <w:t>www.desko.de/en</w:t>
      </w:r>
      <w:r w:rsidR="009D3178">
        <w:rPr>
          <w:rStyle w:val="Hiperveza"/>
          <w:rFonts w:ascii="Times New Roman" w:hAnsi="Times New Roman"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): Sigurnosna rješenja za području putovanja (kontrola putnika), identifikaciju, </w:t>
      </w:r>
      <w:r w:rsidR="001E6A28">
        <w:rPr>
          <w:rFonts w:ascii="Times New Roman" w:hAnsi="Times New Roman"/>
          <w:sz w:val="19"/>
          <w:szCs w:val="19"/>
          <w:lang w:val="hr-HR"/>
        </w:rPr>
        <w:t xml:space="preserve">   </w:t>
      </w:r>
      <w:r w:rsidR="001E6A28">
        <w:rPr>
          <w:rFonts w:ascii="Times New Roman" w:hAnsi="Times New Roman"/>
          <w:sz w:val="19"/>
          <w:szCs w:val="19"/>
          <w:lang w:val="hr-HR"/>
        </w:rPr>
        <w:br/>
        <w:t xml:space="preserve">      </w:t>
      </w:r>
      <w:r w:rsidRPr="001E6A28">
        <w:rPr>
          <w:rFonts w:ascii="Times New Roman" w:hAnsi="Times New Roman"/>
          <w:sz w:val="19"/>
          <w:szCs w:val="19"/>
          <w:lang w:val="hr-HR"/>
        </w:rPr>
        <w:t>ulaznu kontrolu, sigurnosni sustavi za banke</w:t>
      </w:r>
    </w:p>
    <w:p w14:paraId="0642D475" w14:textId="77777777" w:rsidR="00AD3E91" w:rsidRPr="001E6A28" w:rsidRDefault="00AD3E91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ELSPRO </w:t>
      </w:r>
      <w:proofErr w:type="spellStart"/>
      <w:r w:rsidRPr="001E6A28">
        <w:rPr>
          <w:rFonts w:ascii="Times New Roman" w:hAnsi="Times New Roman"/>
          <w:sz w:val="19"/>
          <w:szCs w:val="19"/>
          <w:lang w:val="hr-HR"/>
        </w:rPr>
        <w:t>Elektrotechnik</w:t>
      </w:r>
      <w:proofErr w:type="spellEnd"/>
      <w:r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Pr="001E6A28">
        <w:rPr>
          <w:rFonts w:ascii="Times New Roman" w:hAnsi="Times New Roman"/>
          <w:sz w:val="19"/>
          <w:szCs w:val="19"/>
          <w:lang w:val="hr-HR"/>
        </w:rPr>
        <w:t>GmbH</w:t>
      </w:r>
      <w:proofErr w:type="spellEnd"/>
      <w:r w:rsidRPr="001E6A28">
        <w:rPr>
          <w:rFonts w:ascii="Times New Roman" w:hAnsi="Times New Roman"/>
          <w:sz w:val="19"/>
          <w:szCs w:val="19"/>
          <w:lang w:val="hr-HR"/>
        </w:rPr>
        <w:t xml:space="preserve"> &amp; CO. KG (</w:t>
      </w:r>
      <w:r w:rsidR="009D3178">
        <w:fldChar w:fldCharType="begin"/>
      </w:r>
      <w:r w:rsidR="009D3178" w:rsidRPr="00D11D36">
        <w:rPr>
          <w:lang w:val="hr-HR"/>
        </w:rPr>
        <w:instrText xml:space="preserve"> HYPERLINK "http://www.elspro.de" </w:instrText>
      </w:r>
      <w:r w:rsidR="009D3178">
        <w:fldChar w:fldCharType="separate"/>
      </w:r>
      <w:r w:rsidR="001E6A28" w:rsidRPr="001E6A28">
        <w:rPr>
          <w:rStyle w:val="Hiperveza"/>
          <w:rFonts w:ascii="Times New Roman" w:hAnsi="Times New Roman"/>
          <w:sz w:val="19"/>
          <w:szCs w:val="19"/>
          <w:lang w:val="hr-HR"/>
        </w:rPr>
        <w:t>www.elspro.de</w:t>
      </w:r>
      <w:r w:rsidR="009D3178">
        <w:rPr>
          <w:rStyle w:val="Hiperveza"/>
          <w:rFonts w:ascii="Times New Roman" w:hAnsi="Times New Roman"/>
          <w:sz w:val="19"/>
          <w:szCs w:val="19"/>
          <w:lang w:val="hr-HR"/>
        </w:rPr>
        <w:fldChar w:fldCharType="end"/>
      </w:r>
      <w:r w:rsidR="001E6A28" w:rsidRPr="001E6A28">
        <w:rPr>
          <w:rFonts w:ascii="Times New Roman" w:hAnsi="Times New Roman"/>
          <w:sz w:val="19"/>
          <w:szCs w:val="19"/>
          <w:lang w:val="hr-HR"/>
        </w:rPr>
        <w:t xml:space="preserve">): </w:t>
      </w:r>
      <w:r w:rsidRPr="001E6A28">
        <w:rPr>
          <w:rFonts w:ascii="Times New Roman" w:hAnsi="Times New Roman"/>
          <w:sz w:val="19"/>
          <w:szCs w:val="19"/>
          <w:lang w:val="hr-HR"/>
        </w:rPr>
        <w:t>Proizvodnja i prodaja opreme u području zaštite</w:t>
      </w:r>
      <w:r w:rsidR="001E6A28">
        <w:rPr>
          <w:rFonts w:ascii="Times New Roman" w:hAnsi="Times New Roman"/>
          <w:sz w:val="19"/>
          <w:szCs w:val="19"/>
          <w:lang w:val="hr-HR"/>
        </w:rPr>
        <w:br/>
        <w:t xml:space="preserve">      </w:t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objekata i osoba prilikom korištenja elektro-tehničkih uređaja </w:t>
      </w:r>
    </w:p>
    <w:p w14:paraId="4CDD31D1" w14:textId="77777777" w:rsidR="00AD3E91" w:rsidRPr="001E6A28" w:rsidRDefault="001E6A28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Emdion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GmbH</w:t>
      </w:r>
      <w:proofErr w:type="spellEnd"/>
      <w:r w:rsidRPr="001E6A28">
        <w:rPr>
          <w:rFonts w:ascii="Times New Roman" w:hAnsi="Times New Roman"/>
          <w:sz w:val="19"/>
          <w:szCs w:val="19"/>
          <w:lang w:val="hr-HR"/>
        </w:rPr>
        <w:t xml:space="preserve"> (</w:t>
      </w:r>
      <w:hyperlink r:id="rId12" w:history="1">
        <w:r w:rsidRPr="001E6A28">
          <w:rPr>
            <w:rStyle w:val="Hiperveza"/>
            <w:rFonts w:ascii="Times New Roman" w:hAnsi="Times New Roman"/>
            <w:sz w:val="19"/>
            <w:szCs w:val="19"/>
            <w:lang w:val="hr-HR"/>
          </w:rPr>
          <w:t>www.emdion.com</w:t>
        </w:r>
      </w:hyperlink>
      <w:r w:rsidRPr="001E6A28">
        <w:rPr>
          <w:rFonts w:ascii="Times New Roman" w:hAnsi="Times New Roman"/>
          <w:sz w:val="19"/>
          <w:szCs w:val="19"/>
          <w:lang w:val="hr-HR"/>
        </w:rPr>
        <w:t xml:space="preserve">): </w:t>
      </w:r>
      <w:r w:rsidR="00AD3E91" w:rsidRPr="001E6A28">
        <w:rPr>
          <w:rFonts w:ascii="Times New Roman" w:hAnsi="Times New Roman"/>
          <w:sz w:val="19"/>
          <w:szCs w:val="19"/>
          <w:lang w:val="hr-HR"/>
        </w:rPr>
        <w:t>Sigurnosna tehnika za područja: industrije, javnog sektora, energije, brodogradnje</w:t>
      </w:r>
    </w:p>
    <w:p w14:paraId="5CCD0A4C" w14:textId="77777777" w:rsidR="00AD3E91" w:rsidRPr="001E6A28" w:rsidRDefault="001E6A28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Hytera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Mobilfunk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GmbH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r w:rsidRPr="001E6A28">
        <w:rPr>
          <w:rFonts w:ascii="Times New Roman" w:hAnsi="Times New Roman"/>
          <w:sz w:val="19"/>
          <w:szCs w:val="19"/>
          <w:lang w:val="hr-HR"/>
        </w:rPr>
        <w:t>(</w:t>
      </w:r>
      <w:hyperlink r:id="rId13" w:history="1">
        <w:r w:rsidRPr="001E6A28">
          <w:rPr>
            <w:rStyle w:val="Hiperveza"/>
            <w:rFonts w:ascii="Times New Roman" w:hAnsi="Times New Roman"/>
            <w:sz w:val="19"/>
            <w:szCs w:val="19"/>
            <w:lang w:val="hr-HR"/>
          </w:rPr>
          <w:t>www.hytera-mobilfunk.com/de/</w:t>
        </w:r>
      </w:hyperlink>
      <w:r w:rsidRPr="001E6A28">
        <w:rPr>
          <w:rFonts w:ascii="Times New Roman" w:hAnsi="Times New Roman"/>
          <w:sz w:val="19"/>
          <w:szCs w:val="19"/>
          <w:lang w:val="hr-HR"/>
        </w:rPr>
        <w:t xml:space="preserve">): </w:t>
      </w:r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Uređaji i infrastruktura za dojavu </w:t>
      </w:r>
    </w:p>
    <w:p w14:paraId="4110EA9D" w14:textId="77777777" w:rsidR="00AD3E91" w:rsidRDefault="001E6A28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  <w:r w:rsidRPr="001E6A28">
        <w:rPr>
          <w:rFonts w:ascii="Times New Roman" w:hAnsi="Times New Roman"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sz w:val="19"/>
          <w:szCs w:val="19"/>
          <w:lang w:val="hr-HR"/>
        </w:rPr>
      </w:r>
      <w:r w:rsidR="009D3178">
        <w:rPr>
          <w:rFonts w:ascii="Times New Roman" w:hAnsi="Times New Roman"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sz w:val="19"/>
          <w:szCs w:val="19"/>
          <w:lang w:val="sv-SE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sv-SE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Uhlmann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&amp;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Zacher</w:t>
      </w:r>
      <w:proofErr w:type="spellEnd"/>
      <w:r w:rsidR="00AD3E91" w:rsidRPr="001E6A28">
        <w:rPr>
          <w:rFonts w:ascii="Times New Roman" w:hAnsi="Times New Roman"/>
          <w:sz w:val="19"/>
          <w:szCs w:val="19"/>
          <w:lang w:val="hr-HR"/>
        </w:rPr>
        <w:t xml:space="preserve"> </w:t>
      </w:r>
      <w:proofErr w:type="spellStart"/>
      <w:r w:rsidR="00AD3E91" w:rsidRPr="001E6A28">
        <w:rPr>
          <w:rFonts w:ascii="Times New Roman" w:hAnsi="Times New Roman"/>
          <w:sz w:val="19"/>
          <w:szCs w:val="19"/>
          <w:lang w:val="hr-HR"/>
        </w:rPr>
        <w:t>GmbH</w:t>
      </w:r>
      <w:proofErr w:type="spellEnd"/>
      <w:r w:rsidRPr="001E6A28">
        <w:rPr>
          <w:rFonts w:ascii="Times New Roman" w:hAnsi="Times New Roman"/>
          <w:sz w:val="19"/>
          <w:szCs w:val="19"/>
          <w:lang w:val="hr-HR"/>
        </w:rPr>
        <w:t xml:space="preserve"> (</w:t>
      </w:r>
      <w:r w:rsidR="009D3178">
        <w:fldChar w:fldCharType="begin"/>
      </w:r>
      <w:r w:rsidR="009D3178" w:rsidRPr="00D11D36">
        <w:rPr>
          <w:lang w:val="hr-HR"/>
        </w:rPr>
        <w:instrText xml:space="preserve"> HYPERLINK "https://uundz.com/" </w:instrText>
      </w:r>
      <w:r w:rsidR="009D3178">
        <w:fldChar w:fldCharType="separate"/>
      </w:r>
      <w:r w:rsidRPr="001E6A28">
        <w:rPr>
          <w:rStyle w:val="Hiperveza"/>
          <w:rFonts w:ascii="Times New Roman" w:hAnsi="Times New Roman"/>
          <w:sz w:val="19"/>
          <w:szCs w:val="19"/>
          <w:lang w:val="hr-HR"/>
        </w:rPr>
        <w:t>https://uundz.com/</w:t>
      </w:r>
      <w:r w:rsidR="009D3178">
        <w:rPr>
          <w:rStyle w:val="Hiperveza"/>
          <w:rFonts w:ascii="Times New Roman" w:hAnsi="Times New Roman"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sz w:val="19"/>
          <w:szCs w:val="19"/>
          <w:lang w:val="hr-HR"/>
        </w:rPr>
        <w:t xml:space="preserve">): </w:t>
      </w:r>
      <w:r w:rsidR="00AD3E91" w:rsidRPr="001E6A28">
        <w:rPr>
          <w:rFonts w:ascii="Times New Roman" w:hAnsi="Times New Roman"/>
          <w:sz w:val="19"/>
          <w:szCs w:val="19"/>
          <w:lang w:val="hr-HR"/>
        </w:rPr>
        <w:t>Električne brave (cilindri, kvake, brave za ormare, čitači)</w:t>
      </w:r>
    </w:p>
    <w:p w14:paraId="41055D2E" w14:textId="77777777" w:rsidR="001E6A28" w:rsidRPr="001E6A28" w:rsidRDefault="001E6A28" w:rsidP="001E6A28">
      <w:pPr>
        <w:ind w:left="284"/>
        <w:rPr>
          <w:rFonts w:ascii="Times New Roman" w:hAnsi="Times New Roman"/>
          <w:sz w:val="19"/>
          <w:szCs w:val="19"/>
          <w:lang w:val="hr-HR"/>
        </w:rPr>
      </w:pPr>
    </w:p>
    <w:p w14:paraId="05D486E1" w14:textId="77777777" w:rsidR="001E6A28" w:rsidRPr="001E6A28" w:rsidRDefault="001E6A28" w:rsidP="001E6A28">
      <w:pPr>
        <w:widowControl w:val="0"/>
        <w:autoSpaceDE w:val="0"/>
        <w:autoSpaceDN w:val="0"/>
        <w:adjustRightInd w:val="0"/>
        <w:textAlignment w:val="center"/>
        <w:rPr>
          <w:rFonts w:ascii="Times New Roman" w:hAnsi="Times New Roman"/>
          <w:bCs/>
          <w:sz w:val="19"/>
          <w:szCs w:val="19"/>
          <w:lang w:val="hr-HR"/>
        </w:rPr>
      </w:pPr>
      <w:r w:rsidRPr="001E6A28">
        <w:rPr>
          <w:rFonts w:ascii="Times New Roman" w:hAnsi="Times New Roman"/>
          <w:bCs/>
          <w:sz w:val="19"/>
          <w:szCs w:val="19"/>
          <w:lang w:val="hr-HR"/>
        </w:rPr>
        <w:t xml:space="preserve">Predlažem termin sastanka: </w:t>
      </w:r>
      <w:r w:rsidRPr="001E6A28">
        <w:rPr>
          <w:rFonts w:ascii="Times New Roman" w:hAnsi="Times New Roman"/>
          <w:bCs/>
          <w:sz w:val="19"/>
          <w:szCs w:val="19"/>
          <w:lang w:val="hr-HR"/>
        </w:rPr>
        <w:tab/>
      </w:r>
      <w:r w:rsidRPr="001E6A28">
        <w:rPr>
          <w:rFonts w:ascii="Times New Roman" w:hAnsi="Times New Roman"/>
          <w:bCs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bCs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bCs/>
          <w:sz w:val="19"/>
          <w:szCs w:val="19"/>
          <w:lang w:val="hr-HR"/>
        </w:rPr>
      </w:r>
      <w:r w:rsidR="009D3178">
        <w:rPr>
          <w:rFonts w:ascii="Times New Roman" w:hAnsi="Times New Roman"/>
          <w:bCs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bCs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bCs/>
          <w:sz w:val="19"/>
          <w:szCs w:val="19"/>
          <w:lang w:val="hr-HR"/>
        </w:rPr>
        <w:t xml:space="preserve"> 25. </w:t>
      </w:r>
      <w:r>
        <w:rPr>
          <w:rFonts w:ascii="Times New Roman" w:hAnsi="Times New Roman"/>
          <w:bCs/>
          <w:sz w:val="19"/>
          <w:szCs w:val="19"/>
          <w:lang w:val="hr-HR"/>
        </w:rPr>
        <w:t>studeni 2020</w:t>
      </w:r>
      <w:r w:rsidRPr="001E6A28">
        <w:rPr>
          <w:rFonts w:ascii="Times New Roman" w:hAnsi="Times New Roman"/>
          <w:bCs/>
          <w:sz w:val="19"/>
          <w:szCs w:val="19"/>
          <w:lang w:val="hr-HR"/>
        </w:rPr>
        <w:t xml:space="preserve">.                    </w:t>
      </w:r>
      <w:r w:rsidRPr="001E6A28">
        <w:rPr>
          <w:rFonts w:ascii="Times New Roman" w:hAnsi="Times New Roman"/>
          <w:bCs/>
          <w:sz w:val="19"/>
          <w:szCs w:val="19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6A28">
        <w:rPr>
          <w:rFonts w:ascii="Times New Roman" w:hAnsi="Times New Roman"/>
          <w:bCs/>
          <w:sz w:val="19"/>
          <w:szCs w:val="19"/>
          <w:lang w:val="hr-HR"/>
        </w:rPr>
        <w:instrText xml:space="preserve"> FORMCHECKBOX </w:instrText>
      </w:r>
      <w:r w:rsidR="009D3178">
        <w:rPr>
          <w:rFonts w:ascii="Times New Roman" w:hAnsi="Times New Roman"/>
          <w:bCs/>
          <w:sz w:val="19"/>
          <w:szCs w:val="19"/>
          <w:lang w:val="hr-HR"/>
        </w:rPr>
      </w:r>
      <w:r w:rsidR="009D3178">
        <w:rPr>
          <w:rFonts w:ascii="Times New Roman" w:hAnsi="Times New Roman"/>
          <w:bCs/>
          <w:sz w:val="19"/>
          <w:szCs w:val="19"/>
          <w:lang w:val="hr-HR"/>
        </w:rPr>
        <w:fldChar w:fldCharType="separate"/>
      </w:r>
      <w:r w:rsidRPr="001E6A28">
        <w:rPr>
          <w:rFonts w:ascii="Times New Roman" w:hAnsi="Times New Roman"/>
          <w:bCs/>
          <w:sz w:val="19"/>
          <w:szCs w:val="19"/>
          <w:lang w:val="hr-HR"/>
        </w:rPr>
        <w:fldChar w:fldCharType="end"/>
      </w:r>
      <w:r w:rsidRPr="001E6A28">
        <w:rPr>
          <w:rFonts w:ascii="Times New Roman" w:hAnsi="Times New Roman"/>
          <w:bCs/>
          <w:sz w:val="19"/>
          <w:szCs w:val="19"/>
          <w:lang w:val="hr-HR"/>
        </w:rPr>
        <w:t xml:space="preserve">  26. </w:t>
      </w:r>
      <w:r>
        <w:rPr>
          <w:rFonts w:ascii="Times New Roman" w:hAnsi="Times New Roman"/>
          <w:bCs/>
          <w:sz w:val="19"/>
          <w:szCs w:val="19"/>
          <w:lang w:val="hr-HR"/>
        </w:rPr>
        <w:t>studeni 2020</w:t>
      </w:r>
      <w:r w:rsidRPr="001E6A28">
        <w:rPr>
          <w:rFonts w:ascii="Times New Roman" w:hAnsi="Times New Roman"/>
          <w:bCs/>
          <w:sz w:val="19"/>
          <w:szCs w:val="19"/>
          <w:lang w:val="hr-HR"/>
        </w:rPr>
        <w:t>.</w:t>
      </w:r>
    </w:p>
    <w:p w14:paraId="45471F0F" w14:textId="77777777" w:rsidR="00AD3E91" w:rsidRDefault="00AD3E91" w:rsidP="00AD3E91">
      <w:pPr>
        <w:rPr>
          <w:rFonts w:ascii="Arial" w:hAnsi="Arial" w:cs="Arial"/>
          <w:b/>
          <w:color w:val="44546A"/>
          <w:lang w:val="sv-SE"/>
        </w:rPr>
      </w:pPr>
    </w:p>
    <w:p w14:paraId="547F5A90" w14:textId="77777777" w:rsidR="00AD3E91" w:rsidRPr="00AD3E91" w:rsidRDefault="00AD3E91" w:rsidP="00AD3E91">
      <w:pPr>
        <w:rPr>
          <w:rFonts w:ascii="Arial" w:hAnsi="Arial" w:cs="Arial"/>
          <w:b/>
          <w:color w:val="44546A"/>
          <w:lang w:val="sv-SE"/>
        </w:rPr>
      </w:pPr>
      <w:r w:rsidRPr="000E7A33">
        <w:rPr>
          <w:rFonts w:ascii="Arial" w:hAnsi="Arial" w:cs="Arial"/>
          <w:b/>
          <w:color w:val="44546A"/>
          <w:lang w:val="sv-SE"/>
        </w:rPr>
        <w:t>Podaci o sudioniku</w:t>
      </w:r>
    </w:p>
    <w:p w14:paraId="34C23788" w14:textId="77777777" w:rsidR="00AD3E91" w:rsidRPr="000E7A33" w:rsidRDefault="00AD3E91" w:rsidP="00AD3E91">
      <w:pPr>
        <w:tabs>
          <w:tab w:val="left" w:pos="5103"/>
          <w:tab w:val="left" w:pos="6379"/>
        </w:tabs>
        <w:spacing w:line="288" w:lineRule="auto"/>
        <w:ind w:left="284" w:hanging="284"/>
        <w:rPr>
          <w:rFonts w:ascii="Arial" w:hAnsi="Arial" w:cs="Arial"/>
          <w:color w:val="595959"/>
          <w:sz w:val="16"/>
          <w:szCs w:val="16"/>
          <w:lang w:val="sv-SE"/>
        </w:rPr>
      </w:pPr>
      <w:r w:rsidRPr="000E7A33">
        <w:rPr>
          <w:rFonts w:ascii="Arial" w:hAnsi="Arial" w:cs="Arial"/>
          <w:b/>
          <w:color w:val="595959"/>
          <w:sz w:val="16"/>
          <w:szCs w:val="16"/>
          <w:lang w:val="sv-SE"/>
        </w:rPr>
        <w:t>Institucija/tvrtka</w:t>
      </w:r>
      <w:r w:rsidRPr="000E7A33">
        <w:rPr>
          <w:rFonts w:ascii="Arial" w:hAnsi="Arial" w:cs="Arial"/>
          <w:color w:val="595959"/>
          <w:sz w:val="16"/>
          <w:szCs w:val="16"/>
          <w:lang w:val="sv-SE"/>
        </w:rPr>
        <w:tab/>
      </w:r>
      <w:r w:rsidRPr="000E7A33">
        <w:rPr>
          <w:rFonts w:ascii="Arial" w:hAnsi="Arial" w:cs="Arial"/>
          <w:color w:val="595959"/>
          <w:sz w:val="16"/>
          <w:szCs w:val="16"/>
          <w:lang w:val="sv-SE"/>
        </w:rPr>
        <w:tab/>
        <w:t>.</w:t>
      </w:r>
    </w:p>
    <w:tbl>
      <w:tblPr>
        <w:tblW w:w="9630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AD3E91" w:rsidRPr="00FA1ECC" w14:paraId="39E6A462" w14:textId="77777777" w:rsidTr="00227E7D">
        <w:tc>
          <w:tcPr>
            <w:tcW w:w="96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19D9217E" w14:textId="77777777" w:rsidR="00AD3E91" w:rsidRPr="00FA1ECC" w:rsidRDefault="00AD3E91" w:rsidP="00227E7D">
            <w:pPr>
              <w:tabs>
                <w:tab w:val="left" w:pos="330"/>
                <w:tab w:val="left" w:pos="550"/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color w:val="595959"/>
                <w:sz w:val="20"/>
                <w:szCs w:val="20"/>
                <w:lang w:val="sv-SE"/>
              </w:rPr>
            </w:pPr>
            <w:r w:rsidRPr="00FA1ECC">
              <w:rPr>
                <w:rFonts w:ascii="Arial" w:eastAsia="Calibri" w:hAnsi="Arial" w:cs="Arial"/>
                <w:color w:val="595959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603D13A0" w14:textId="77777777" w:rsidR="00AD3E91" w:rsidRPr="00AD3E91" w:rsidRDefault="00AD3E91" w:rsidP="00AD3E91">
      <w:pPr>
        <w:tabs>
          <w:tab w:val="left" w:pos="4962"/>
        </w:tabs>
        <w:spacing w:line="288" w:lineRule="auto"/>
        <w:ind w:left="284" w:hanging="284"/>
        <w:rPr>
          <w:rFonts w:ascii="Arial" w:hAnsi="Arial" w:cs="Arial"/>
          <w:color w:val="595959"/>
          <w:sz w:val="16"/>
          <w:szCs w:val="16"/>
        </w:rPr>
      </w:pPr>
      <w:proofErr w:type="spellStart"/>
      <w:r w:rsidRPr="00AD3E91">
        <w:rPr>
          <w:rFonts w:ascii="Arial" w:hAnsi="Arial" w:cs="Arial"/>
          <w:b/>
          <w:color w:val="595959"/>
          <w:sz w:val="16"/>
          <w:szCs w:val="16"/>
        </w:rPr>
        <w:t>Prezime</w:t>
      </w:r>
      <w:proofErr w:type="spellEnd"/>
      <w:r w:rsidRPr="00AD3E91">
        <w:rPr>
          <w:rFonts w:ascii="Arial" w:hAnsi="Arial" w:cs="Arial"/>
          <w:b/>
          <w:color w:val="595959"/>
          <w:sz w:val="16"/>
          <w:szCs w:val="16"/>
        </w:rPr>
        <w:t xml:space="preserve"> </w:t>
      </w:r>
      <w:r w:rsidRPr="00AD3E91">
        <w:rPr>
          <w:rFonts w:ascii="Arial" w:hAnsi="Arial" w:cs="Arial"/>
          <w:color w:val="595959"/>
          <w:sz w:val="16"/>
          <w:szCs w:val="16"/>
        </w:rPr>
        <w:tab/>
      </w:r>
      <w:proofErr w:type="spellStart"/>
      <w:r w:rsidRPr="00AD3E91">
        <w:rPr>
          <w:rFonts w:ascii="Arial" w:hAnsi="Arial" w:cs="Arial"/>
          <w:b/>
          <w:color w:val="595959"/>
          <w:sz w:val="16"/>
          <w:szCs w:val="16"/>
        </w:rPr>
        <w:t>Ime</w:t>
      </w:r>
      <w:proofErr w:type="spellEnd"/>
      <w:r w:rsidRPr="00AD3E91">
        <w:rPr>
          <w:rFonts w:ascii="Arial" w:hAnsi="Arial" w:cs="Arial"/>
          <w:color w:val="595959"/>
          <w:sz w:val="16"/>
          <w:szCs w:val="16"/>
        </w:rPr>
        <w:t xml:space="preserve"> </w:t>
      </w:r>
    </w:p>
    <w:tbl>
      <w:tblPr>
        <w:tblW w:w="9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83"/>
        <w:gridCol w:w="4674"/>
      </w:tblGrid>
      <w:tr w:rsidR="00AD3E91" w:rsidRPr="00AD3E91" w14:paraId="6363999D" w14:textId="77777777" w:rsidTr="00227E7D"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2226BAAB" w14:textId="77777777" w:rsidR="00AD3E91" w:rsidRPr="00AD3E91" w:rsidRDefault="00AD3E91" w:rsidP="00AD3E91">
            <w:pPr>
              <w:tabs>
                <w:tab w:val="left" w:pos="5103"/>
              </w:tabs>
              <w:spacing w:line="288" w:lineRule="auto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2D3E7EB" w14:textId="77777777" w:rsidR="00AD3E91" w:rsidRPr="00AD3E91" w:rsidRDefault="00AD3E91" w:rsidP="00227E7D">
            <w:pPr>
              <w:tabs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56750C3E" w14:textId="77777777" w:rsidR="00AD3E91" w:rsidRPr="00AD3E91" w:rsidRDefault="00AD3E91" w:rsidP="00227E7D">
            <w:pPr>
              <w:tabs>
                <w:tab w:val="left" w:pos="330"/>
                <w:tab w:val="left" w:pos="550"/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F08F5DF" w14:textId="77777777" w:rsidR="00AD3E91" w:rsidRPr="00AD3E91" w:rsidRDefault="00AD3E91" w:rsidP="00AD3E91">
      <w:pPr>
        <w:tabs>
          <w:tab w:val="left" w:pos="4962"/>
        </w:tabs>
        <w:spacing w:line="288" w:lineRule="auto"/>
        <w:ind w:left="284" w:hanging="284"/>
        <w:rPr>
          <w:rFonts w:ascii="Arial" w:hAnsi="Arial" w:cs="Arial"/>
          <w:color w:val="595959"/>
          <w:sz w:val="16"/>
          <w:szCs w:val="16"/>
        </w:rPr>
      </w:pPr>
      <w:r w:rsidRPr="00AD3E91">
        <w:rPr>
          <w:rFonts w:ascii="Arial" w:hAnsi="Arial" w:cs="Arial"/>
          <w:b/>
          <w:color w:val="595959"/>
          <w:sz w:val="16"/>
          <w:szCs w:val="16"/>
        </w:rPr>
        <w:t>Telefon</w:t>
      </w:r>
      <w:r w:rsidRPr="00AD3E91">
        <w:rPr>
          <w:rFonts w:ascii="Arial" w:hAnsi="Arial" w:cs="Arial"/>
          <w:color w:val="595959"/>
          <w:sz w:val="16"/>
          <w:szCs w:val="16"/>
        </w:rPr>
        <w:tab/>
      </w:r>
      <w:proofErr w:type="spellStart"/>
      <w:r w:rsidRPr="00AD3E91">
        <w:rPr>
          <w:rFonts w:ascii="Arial" w:hAnsi="Arial" w:cs="Arial"/>
          <w:b/>
          <w:color w:val="595959"/>
          <w:sz w:val="16"/>
          <w:szCs w:val="16"/>
        </w:rPr>
        <w:t>Mobitel</w:t>
      </w:r>
      <w:proofErr w:type="spellEnd"/>
      <w:r w:rsidRPr="00AD3E91">
        <w:rPr>
          <w:rFonts w:ascii="Arial" w:hAnsi="Arial" w:cs="Arial"/>
          <w:color w:val="595959"/>
          <w:sz w:val="16"/>
          <w:szCs w:val="16"/>
        </w:rPr>
        <w:t xml:space="preserve"> </w:t>
      </w:r>
    </w:p>
    <w:tbl>
      <w:tblPr>
        <w:tblW w:w="9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83"/>
        <w:gridCol w:w="4674"/>
      </w:tblGrid>
      <w:tr w:rsidR="00AD3E91" w:rsidRPr="00AD3E91" w14:paraId="7A1EFE5A" w14:textId="77777777" w:rsidTr="00227E7D"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15CD640D" w14:textId="77777777" w:rsidR="00AD3E91" w:rsidRPr="00AD3E91" w:rsidRDefault="00AD3E91" w:rsidP="00227E7D">
            <w:pPr>
              <w:tabs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  <w:r w:rsidRPr="00AD3E91">
              <w:rPr>
                <w:rFonts w:ascii="Arial" w:eastAsia="Calibri" w:hAnsi="Arial" w:cs="Arial"/>
                <w:color w:val="595959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383F9E7" w14:textId="77777777" w:rsidR="00AD3E91" w:rsidRPr="00AD3E91" w:rsidRDefault="00AD3E91" w:rsidP="00227E7D">
            <w:pPr>
              <w:tabs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7916C8B7" w14:textId="77777777" w:rsidR="00AD3E91" w:rsidRPr="00AD3E91" w:rsidRDefault="00AD3E91" w:rsidP="00AD3E91">
            <w:pPr>
              <w:tabs>
                <w:tab w:val="left" w:pos="330"/>
                <w:tab w:val="left" w:pos="550"/>
                <w:tab w:val="left" w:pos="5103"/>
              </w:tabs>
              <w:spacing w:line="288" w:lineRule="auto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</w:p>
        </w:tc>
      </w:tr>
    </w:tbl>
    <w:p w14:paraId="1210B5DD" w14:textId="77777777" w:rsidR="00AD3E91" w:rsidRPr="00AD3E91" w:rsidRDefault="00AD3E91" w:rsidP="00AD3E91">
      <w:pPr>
        <w:tabs>
          <w:tab w:val="left" w:pos="2567"/>
        </w:tabs>
        <w:spacing w:line="288" w:lineRule="auto"/>
        <w:ind w:left="284" w:hanging="284"/>
        <w:rPr>
          <w:rFonts w:ascii="Arial" w:hAnsi="Arial" w:cs="Arial"/>
          <w:color w:val="595959"/>
          <w:sz w:val="16"/>
          <w:szCs w:val="16"/>
        </w:rPr>
      </w:pPr>
      <w:r w:rsidRPr="00AD3E91">
        <w:rPr>
          <w:rFonts w:ascii="Arial" w:hAnsi="Arial" w:cs="Arial"/>
          <w:b/>
          <w:color w:val="595959"/>
          <w:sz w:val="16"/>
          <w:szCs w:val="16"/>
        </w:rPr>
        <w:t>E-Mail</w:t>
      </w:r>
    </w:p>
    <w:tbl>
      <w:tblPr>
        <w:tblW w:w="9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AD3E91" w:rsidRPr="00AD3E91" w14:paraId="58A2485B" w14:textId="77777777" w:rsidTr="00227E7D">
        <w:trPr>
          <w:trHeight w:val="30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B"/>
            <w:hideMark/>
          </w:tcPr>
          <w:p w14:paraId="261D99CE" w14:textId="77777777" w:rsidR="00AD3E91" w:rsidRPr="00AD3E91" w:rsidRDefault="00AD3E91" w:rsidP="00227E7D">
            <w:pPr>
              <w:tabs>
                <w:tab w:val="left" w:pos="330"/>
                <w:tab w:val="left" w:pos="550"/>
                <w:tab w:val="left" w:pos="5103"/>
              </w:tabs>
              <w:spacing w:line="288" w:lineRule="auto"/>
              <w:ind w:left="284" w:hanging="284"/>
              <w:rPr>
                <w:rFonts w:ascii="Arial" w:eastAsia="Calibri" w:hAnsi="Arial" w:cs="Arial"/>
                <w:color w:val="595959"/>
                <w:sz w:val="16"/>
                <w:szCs w:val="16"/>
              </w:rPr>
            </w:pPr>
          </w:p>
        </w:tc>
      </w:tr>
    </w:tbl>
    <w:p w14:paraId="64BEA0B3" w14:textId="77777777" w:rsidR="00AD3E91" w:rsidRDefault="00AD3E91" w:rsidP="00174AD3">
      <w:pPr>
        <w:pStyle w:val="EinfacherAbsatz"/>
        <w:spacing w:line="360" w:lineRule="auto"/>
        <w:rPr>
          <w:rFonts w:ascii="Georgia" w:hAnsi="Georgia"/>
          <w:b/>
          <w:bCs/>
          <w:sz w:val="20"/>
        </w:rPr>
      </w:pPr>
    </w:p>
    <w:p w14:paraId="0027E479" w14:textId="77777777" w:rsidR="00174AD3" w:rsidRDefault="009D3178" w:rsidP="00174AD3">
      <w:pPr>
        <w:pStyle w:val="EinfacherAbsatz"/>
        <w:spacing w:line="360" w:lineRule="auto"/>
        <w:rPr>
          <w:rFonts w:ascii="Georgia" w:hAnsi="Georgia"/>
          <w:b/>
          <w:bCs/>
          <w:sz w:val="20"/>
        </w:rPr>
      </w:pPr>
      <w:r>
        <w:rPr>
          <w:rFonts w:ascii="Georgia" w:hAnsi="Georgia"/>
          <w:b/>
          <w:bCs/>
          <w:noProof/>
          <w:sz w:val="20"/>
        </w:rPr>
        <w:pict w14:anchorId="379A9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4" type="#_x0000_t75" alt="Icon&#10;&#10;Description automatically generated" style="position:absolute;margin-left:356.95pt;margin-top:27.4pt;width:107.15pt;height:19.85pt;z-index:2;visibility:visible;mso-width-relative:margin;mso-height-relative:margin">
            <v:imagedata r:id="rId14" o:title="Icon&#10;&#10;Description automatically generated"/>
            <w10:wrap type="square"/>
          </v:shape>
        </w:pict>
      </w:r>
      <w:r>
        <w:rPr>
          <w:rFonts w:ascii="Georgia" w:hAnsi="Georgia"/>
          <w:b/>
          <w:bCs/>
          <w:noProof/>
          <w:sz w:val="20"/>
        </w:rPr>
        <w:pict w14:anchorId="40E26A2D">
          <v:shape id="Picture 1" o:spid="_x0000_s1033" type="#_x0000_t75" alt="Chart, sunburst chart&#10;&#10;Description automatically generated" style="position:absolute;margin-left:271.1pt;margin-top:13.2pt;width:58.7pt;height:58.7pt;z-index:1;visibility:visible;mso-width-relative:margin;mso-height-relative:margin">
            <v:imagedata r:id="rId15" o:title="Chart, sunburst chart&#10;&#10;Description automatically generated"/>
            <w10:wrap type="square"/>
          </v:shape>
        </w:pict>
      </w:r>
      <w:r>
        <w:rPr>
          <w:noProof/>
        </w:rPr>
        <w:pict w14:anchorId="49101265">
          <v:shape id="_x0000_s1038" type="#_x0000_t75" style="position:absolute;margin-left:174.6pt;margin-top:13.2pt;width:70pt;height:68.25pt;z-index:3">
            <v:imagedata r:id="rId16" o:title="BDLS_Logo_UZ_2"/>
            <w10:wrap type="square"/>
          </v:shape>
        </w:pict>
      </w:r>
      <w:proofErr w:type="spellStart"/>
      <w:r w:rsidR="00174AD3">
        <w:rPr>
          <w:rFonts w:ascii="Georgia" w:hAnsi="Georgia"/>
          <w:b/>
          <w:bCs/>
          <w:sz w:val="20"/>
        </w:rPr>
        <w:t>Partneri</w:t>
      </w:r>
      <w:proofErr w:type="spellEnd"/>
      <w:r w:rsidR="00AD3E91">
        <w:rPr>
          <w:rFonts w:ascii="Georgia" w:hAnsi="Georgia"/>
          <w:b/>
          <w:bCs/>
          <w:sz w:val="20"/>
        </w:rPr>
        <w:t xml:space="preserve"> </w:t>
      </w:r>
      <w:proofErr w:type="spellStart"/>
      <w:r w:rsidR="00AD3E91">
        <w:rPr>
          <w:rFonts w:ascii="Georgia" w:hAnsi="Georgia"/>
          <w:b/>
          <w:bCs/>
          <w:sz w:val="20"/>
        </w:rPr>
        <w:t>konferencije</w:t>
      </w:r>
      <w:proofErr w:type="spellEnd"/>
      <w:r w:rsidR="00174AD3">
        <w:rPr>
          <w:rFonts w:ascii="Georgia" w:hAnsi="Georgia"/>
          <w:b/>
          <w:bCs/>
          <w:sz w:val="20"/>
        </w:rPr>
        <w:t>:</w:t>
      </w:r>
    </w:p>
    <w:p w14:paraId="1574A996" w14:textId="77777777" w:rsidR="005276D7" w:rsidRPr="00174AD3" w:rsidRDefault="009D3178" w:rsidP="00174AD3">
      <w:pPr>
        <w:pStyle w:val="EinfacherAbsatz"/>
        <w:spacing w:line="360" w:lineRule="auto"/>
        <w:rPr>
          <w:rFonts w:ascii="Georgia" w:hAnsi="Georgia"/>
          <w:b/>
          <w:bCs/>
          <w:sz w:val="20"/>
        </w:rPr>
      </w:pPr>
      <w:r>
        <w:rPr>
          <w:noProof/>
        </w:rPr>
        <w:pict w14:anchorId="089E829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338.7pt;margin-top:75.25pt;width:483.65pt;height:60.7pt;z-index:4;mso-wrap-edited:f;mso-position-horizontal-relative:char;mso-position-vertical-relative:line" wrapcoords="0 0 21600 0 21600 21600 0 21600 0 0" fillcolor="#ecf2f7" stroked="f">
            <v:fill o:detectmouseclick="t"/>
            <v:textbox style="mso-next-textbox:#_x0000_s1039" inset=",2mm,,7.2pt">
              <w:txbxContent>
                <w:p w14:paraId="6C6AEFF0" w14:textId="77777777" w:rsidR="00AD3E91" w:rsidRPr="00AD3E91" w:rsidRDefault="00AD3E91" w:rsidP="00AD3E91">
                  <w:pPr>
                    <w:pStyle w:val="H2"/>
                    <w:spacing w:after="0" w:line="240" w:lineRule="auto"/>
                    <w:rPr>
                      <w:b w:val="0"/>
                      <w:color w:val="auto"/>
                      <w:sz w:val="16"/>
                      <w:szCs w:val="16"/>
                      <w:lang w:val="sv-SE"/>
                    </w:rPr>
                  </w:pPr>
                  <w:r w:rsidRPr="00AD3E91">
                    <w:rPr>
                      <w:rStyle w:val="Istaknuto"/>
                      <w:i w:val="0"/>
                      <w:sz w:val="16"/>
                      <w:szCs w:val="16"/>
                      <w:lang w:val="hr-HR"/>
                    </w:rPr>
                    <w:t>Zaštita podataka</w:t>
                  </w:r>
                  <w:r w:rsidR="001E6A28">
                    <w:rPr>
                      <w:rStyle w:val="Istaknuto"/>
                      <w:i w:val="0"/>
                      <w:sz w:val="16"/>
                      <w:szCs w:val="16"/>
                      <w:lang w:val="hr-HR"/>
                    </w:rPr>
                    <w:t xml:space="preserve">: </w:t>
                  </w:r>
                  <w:r w:rsidRPr="00AD3E91">
                    <w:rPr>
                      <w:b w:val="0"/>
                      <w:color w:val="auto"/>
                      <w:sz w:val="16"/>
                      <w:szCs w:val="16"/>
                      <w:lang w:val="hr-HR"/>
                    </w:rPr>
                    <w:t xml:space="preserve">Prikupljamo i obrađujemo Vaše osobne podatke kako bismo Vas mogli prijaviti za sudjelovanje na konferenciju. Ako su prijavitelj i sudionik konferencije različite osobe, prijavitelj se obvezuje sudionika obavijestiti o davanju njegovih osobnih podataka te se obvezuje upoznati ga s Pravilima privatnosti Komore. Slanjem prijavnice potvrđujete kako ste postupili na gore navedeni način. Više o samoj obradi Vaših osobnih podataka možete pročitati u Obavijest o privatnosti Komore: </w:t>
                  </w:r>
                  <w:hyperlink r:id="rId17" w:history="1">
                    <w:r w:rsidRPr="00AD3E91">
                      <w:rPr>
                        <w:rStyle w:val="Hiperveza"/>
                        <w:b w:val="0"/>
                        <w:sz w:val="16"/>
                        <w:szCs w:val="16"/>
                        <w:lang w:val="hr-HR"/>
                      </w:rPr>
                      <w:t>https://kroatien.ahk.de/hr/zastita-osobnih-podataka/obavijest-o-privatnosti-komore/</w:t>
                    </w:r>
                  </w:hyperlink>
                  <w:r w:rsidRPr="00AD3E91">
                    <w:rPr>
                      <w:b w:val="0"/>
                      <w:color w:val="auto"/>
                      <w:sz w:val="16"/>
                      <w:szCs w:val="16"/>
                      <w:lang w:val="hr-HR"/>
                    </w:rPr>
                    <w:t xml:space="preserve">. Za dodatna pitanja, možete se obratiti na mail adresu: </w:t>
                  </w:r>
                  <w:hyperlink r:id="rId18" w:history="1">
                    <w:r w:rsidRPr="00AD3E91">
                      <w:rPr>
                        <w:rStyle w:val="Hiperveza"/>
                        <w:b w:val="0"/>
                        <w:sz w:val="16"/>
                        <w:szCs w:val="16"/>
                        <w:lang w:val="hr-HR"/>
                      </w:rPr>
                      <w:t>privacy@ahk.hr</w:t>
                    </w:r>
                  </w:hyperlink>
                  <w:r w:rsidRPr="00AD3E91">
                    <w:rPr>
                      <w:b w:val="0"/>
                      <w:color w:val="auto"/>
                      <w:sz w:val="16"/>
                      <w:szCs w:val="16"/>
                      <w:lang w:val="hr-HR"/>
                    </w:rPr>
                    <w:t>.</w:t>
                  </w:r>
                </w:p>
                <w:p w14:paraId="5D83C571" w14:textId="77777777" w:rsidR="00AD3E91" w:rsidRDefault="00AD3E91" w:rsidP="00AD3E91">
                  <w:pPr>
                    <w:pStyle w:val="H2"/>
                    <w:rPr>
                      <w:b w:val="0"/>
                      <w:color w:val="auto"/>
                      <w:sz w:val="19"/>
                      <w:szCs w:val="19"/>
                      <w:lang w:val="sv-SE"/>
                    </w:rPr>
                  </w:pPr>
                  <w:r w:rsidRPr="007B5745">
                    <w:rPr>
                      <w:b w:val="0"/>
                      <w:color w:val="auto"/>
                      <w:sz w:val="19"/>
                      <w:szCs w:val="19"/>
                      <w:lang w:val="sv-SE"/>
                    </w:rPr>
                    <w:t xml:space="preserve"> </w:t>
                  </w:r>
                </w:p>
                <w:p w14:paraId="233A789D" w14:textId="77777777" w:rsidR="00AD3E91" w:rsidRPr="007B5745" w:rsidRDefault="00AD3E91" w:rsidP="00AD3E91">
                  <w:pPr>
                    <w:pStyle w:val="H2"/>
                    <w:rPr>
                      <w:sz w:val="19"/>
                      <w:szCs w:val="19"/>
                      <w:lang w:val="hr-HR"/>
                    </w:rPr>
                  </w:pPr>
                </w:p>
                <w:p w14:paraId="1531DC7B" w14:textId="77777777" w:rsidR="00AD3E91" w:rsidRPr="007B5745" w:rsidRDefault="00AD3E91" w:rsidP="00AD3E91">
                  <w:pPr>
                    <w:pStyle w:val="H2"/>
                    <w:rPr>
                      <w:i/>
                      <w:lang w:val="sv-SE"/>
                    </w:rPr>
                  </w:pPr>
                </w:p>
                <w:p w14:paraId="34E40C10" w14:textId="77777777" w:rsidR="00AD3E91" w:rsidRPr="007B5745" w:rsidRDefault="00AD3E91" w:rsidP="00AD3E91">
                  <w:pPr>
                    <w:rPr>
                      <w:lang w:val="sv-SE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b/>
          <w:bCs/>
          <w:noProof/>
          <w:sz w:val="20"/>
        </w:rPr>
        <w:pict w14:anchorId="440387EF">
          <v:shape id="Picture 3" o:spid="_x0000_s1037" type="#_x0000_t75" style="position:absolute;margin-left:.1pt;margin-top:10.35pt;width:147.4pt;height:20.7pt;z-index:-1;visibility:visible">
            <v:imagedata r:id="rId19" o:title=""/>
            <w10:wrap type="square"/>
          </v:shape>
        </w:pict>
      </w:r>
    </w:p>
    <w:sectPr w:rsidR="005276D7" w:rsidRPr="00174AD3" w:rsidSect="005276D7">
      <w:headerReference w:type="default" r:id="rId20"/>
      <w:headerReference w:type="first" r:id="rId21"/>
      <w:footerReference w:type="first" r:id="rId22"/>
      <w:pgSz w:w="11900" w:h="16840"/>
      <w:pgMar w:top="2835" w:right="851" w:bottom="1134" w:left="1418" w:header="0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880C1" w14:textId="77777777" w:rsidR="009D3178" w:rsidRDefault="009D3178">
      <w:r>
        <w:separator/>
      </w:r>
    </w:p>
  </w:endnote>
  <w:endnote w:type="continuationSeparator" w:id="0">
    <w:p w14:paraId="2079511E" w14:textId="77777777" w:rsidR="009D3178" w:rsidRDefault="009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undesSerif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undesSans-Regular">
    <w:altName w:val="BundesSans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504EE" w14:textId="77777777" w:rsidR="005276D7" w:rsidRDefault="009D3178">
    <w:pPr>
      <w:pStyle w:val="Podnoje"/>
    </w:pPr>
    <w:r>
      <w:rPr>
        <w:noProof/>
        <w:lang w:val="de-DE" w:eastAsia="de-DE"/>
      </w:rPr>
      <w:pict w14:anchorId="1F0EB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241.9pt;margin-top:13.85pt;width:77pt;height:48pt;z-index:5">
          <v:imagedata r:id="rId1" o:title="DE_AHKBlue_RGB (2)_klein"/>
          <w10:wrap type="square"/>
        </v:shape>
      </w:pict>
    </w:r>
    <w:r>
      <w:rPr>
        <w:noProof/>
        <w:lang w:val="de-DE" w:eastAsia="de-DE"/>
      </w:rPr>
      <w:pict w14:anchorId="11BEAD25">
        <v:shape id="_x0000_s2090" type="#_x0000_t75" style="position:absolute;margin-left:331.5pt;margin-top:22.05pt;width:150.25pt;height:31.2pt;z-index:4">
          <v:imagedata r:id="rId2" o:title="AHK-Logo"/>
          <w10:wrap type="square"/>
        </v:shape>
      </w:pict>
    </w:r>
    <w:r>
      <w:rPr>
        <w:noProof/>
        <w:lang w:val="de-DE" w:eastAsia="de-DE"/>
      </w:rPr>
      <w:pict w14:anchorId="5B05110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01.15pt;margin-top:17.15pt;width:95pt;height:19.85pt;z-index:2" filled="f" stroked="f">
          <v:fill o:detectmouseclick="t"/>
          <v:textbox style="mso-next-textbox:#_x0000_s2079" inset="0,0,0,0">
            <w:txbxContent>
              <w:p w14:paraId="4523C4B9" w14:textId="77777777" w:rsidR="005276D7" w:rsidRPr="00C050FB" w:rsidRDefault="005276D7" w:rsidP="005276D7">
                <w:pPr>
                  <w:rPr>
                    <w:sz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1ACED" w14:textId="77777777" w:rsidR="009D3178" w:rsidRDefault="009D3178">
      <w:r>
        <w:separator/>
      </w:r>
    </w:p>
  </w:footnote>
  <w:footnote w:type="continuationSeparator" w:id="0">
    <w:p w14:paraId="449EBCC9" w14:textId="77777777" w:rsidR="009D3178" w:rsidRDefault="009D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A91A" w14:textId="77777777" w:rsidR="005276D7" w:rsidRDefault="009D3178">
    <w:pPr>
      <w:pStyle w:val="Zaglavlje"/>
    </w:pPr>
    <w:r>
      <w:rPr>
        <w:noProof/>
      </w:rPr>
      <w:pict w14:anchorId="33BBE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-76pt;margin-top:-70.7pt;width:595.3pt;height:144.65pt;z-index:1;mso-wrap-edited:f" wrapcoords="-27 0 -27 21375 21600 21375 21600 0 -27 0">
          <v:imagedata r:id="rId1" o:title="bmwi_renew_kopf_programm_28_11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D97B" w14:textId="77777777" w:rsidR="005276D7" w:rsidRDefault="009D3178">
    <w:pPr>
      <w:pStyle w:val="Zaglavlje"/>
    </w:pPr>
    <w:r>
      <w:rPr>
        <w:noProof/>
        <w:lang w:eastAsia="de-DE"/>
      </w:rPr>
      <w:pict w14:anchorId="4ACFC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-75.85pt;margin-top:.2pt;width:595.95pt;height:141.9pt;z-index:3;mso-wrap-edited:f" wrapcoords="-27 0 -27 21371 21600 21371 21600 0 -27 0">
          <v:imagedata r:id="rId1" o:title="BMWi_MEP2016_ProgrammA4_e_kopf"/>
          <w10:wrap type="tight"/>
        </v:shape>
      </w:pict>
    </w:r>
  </w:p>
  <w:p w14:paraId="245D37AD" w14:textId="77777777" w:rsidR="005276D7" w:rsidRDefault="005276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FEC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781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178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40E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BA2D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4C8A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7E9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EA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3E5E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04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9C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SortMethod w:val="0000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92">
      <o:colormru v:ext="edit" colors="#002c4f,#ecf2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DF8"/>
    <w:rsid w:val="00034145"/>
    <w:rsid w:val="00081C77"/>
    <w:rsid w:val="000A7096"/>
    <w:rsid w:val="000C3950"/>
    <w:rsid w:val="00104D0B"/>
    <w:rsid w:val="001611A2"/>
    <w:rsid w:val="001625A2"/>
    <w:rsid w:val="00174AD3"/>
    <w:rsid w:val="001D5A55"/>
    <w:rsid w:val="001E6A28"/>
    <w:rsid w:val="00227E7D"/>
    <w:rsid w:val="00273752"/>
    <w:rsid w:val="002A274A"/>
    <w:rsid w:val="00343C91"/>
    <w:rsid w:val="003C2EAA"/>
    <w:rsid w:val="00425FD5"/>
    <w:rsid w:val="004827D2"/>
    <w:rsid w:val="00501AA9"/>
    <w:rsid w:val="00516405"/>
    <w:rsid w:val="005276D7"/>
    <w:rsid w:val="006751BF"/>
    <w:rsid w:val="00694245"/>
    <w:rsid w:val="00696258"/>
    <w:rsid w:val="00754F33"/>
    <w:rsid w:val="00770426"/>
    <w:rsid w:val="007C5D73"/>
    <w:rsid w:val="008913C6"/>
    <w:rsid w:val="008C5DF8"/>
    <w:rsid w:val="00960DC6"/>
    <w:rsid w:val="009C13B2"/>
    <w:rsid w:val="009D3178"/>
    <w:rsid w:val="009F7E36"/>
    <w:rsid w:val="00AA4DEB"/>
    <w:rsid w:val="00AD3E91"/>
    <w:rsid w:val="00B26E1E"/>
    <w:rsid w:val="00BA15CE"/>
    <w:rsid w:val="00C327EF"/>
    <w:rsid w:val="00D00F68"/>
    <w:rsid w:val="00D11D36"/>
    <w:rsid w:val="00E5403E"/>
    <w:rsid w:val="00E77A8E"/>
    <w:rsid w:val="00E9435E"/>
    <w:rsid w:val="00EA6F4F"/>
    <w:rsid w:val="00EC41F6"/>
    <w:rsid w:val="00F770A0"/>
    <w:rsid w:val="00F92E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2">
      <o:colormru v:ext="edit" colors="#002c4f,#ecf2f7"/>
    </o:shapedefaults>
    <o:shapelayout v:ext="edit">
      <o:idmap v:ext="edit" data="1"/>
    </o:shapelayout>
  </w:shapeDefaults>
  <w:doNotEmbedSmartTags/>
  <w:decimalSymbol w:val=","/>
  <w:listSeparator w:val=";"/>
  <w14:docId w14:val="00CD1400"/>
  <w14:defaultImageDpi w14:val="300"/>
  <w15:chartTrackingRefBased/>
  <w15:docId w15:val="{3A53B8F8-829E-4AB4-9F1C-F373662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7D2"/>
    <w:rPr>
      <w:sz w:val="24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4F320A"/>
  </w:style>
  <w:style w:type="paragraph" w:styleId="Tekstbalonia">
    <w:name w:val="Balloon Text"/>
    <w:basedOn w:val="Normal"/>
    <w:semiHidden/>
    <w:rsid w:val="002F67C1"/>
    <w:rPr>
      <w:rFonts w:ascii="Lucida Grande" w:hAnsi="Lucida Grande"/>
      <w:sz w:val="18"/>
      <w:szCs w:val="18"/>
    </w:rPr>
  </w:style>
  <w:style w:type="paragraph" w:customStyle="1" w:styleId="H1">
    <w:name w:val="H1"/>
    <w:basedOn w:val="Normal"/>
    <w:uiPriority w:val="99"/>
    <w:qFormat/>
    <w:rsid w:val="00130BC3"/>
    <w:pPr>
      <w:widowControl w:val="0"/>
      <w:tabs>
        <w:tab w:val="left" w:pos="340"/>
      </w:tabs>
      <w:autoSpaceDE w:val="0"/>
      <w:autoSpaceDN w:val="0"/>
      <w:adjustRightInd w:val="0"/>
      <w:spacing w:line="760" w:lineRule="atLeast"/>
      <w:textAlignment w:val="center"/>
    </w:pPr>
    <w:rPr>
      <w:rFonts w:ascii="BundesSerif-Regular" w:hAnsi="BundesSerif-Regular" w:cs="BundesSerif-Regular"/>
      <w:sz w:val="70"/>
      <w:szCs w:val="70"/>
      <w:lang w:eastAsia="de-DE"/>
    </w:rPr>
  </w:style>
  <w:style w:type="paragraph" w:customStyle="1" w:styleId="H1sub">
    <w:name w:val="H1 sub"/>
    <w:basedOn w:val="Normal"/>
    <w:uiPriority w:val="99"/>
    <w:qFormat/>
    <w:rsid w:val="00130BC3"/>
    <w:pPr>
      <w:widowControl w:val="0"/>
      <w:tabs>
        <w:tab w:val="left" w:pos="567"/>
      </w:tabs>
      <w:autoSpaceDE w:val="0"/>
      <w:autoSpaceDN w:val="0"/>
      <w:adjustRightInd w:val="0"/>
      <w:spacing w:line="400" w:lineRule="atLeast"/>
      <w:textAlignment w:val="center"/>
    </w:pPr>
    <w:rPr>
      <w:rFonts w:ascii="Arial" w:hAnsi="Arial" w:cs="BundesSans-Regular"/>
      <w:sz w:val="30"/>
      <w:szCs w:val="30"/>
      <w:lang w:eastAsia="de-DE"/>
    </w:rPr>
  </w:style>
  <w:style w:type="paragraph" w:styleId="Zaglavlje">
    <w:name w:val="header"/>
    <w:basedOn w:val="Normal"/>
    <w:link w:val="ZaglavljeChar"/>
    <w:uiPriority w:val="99"/>
    <w:unhideWhenUsed/>
    <w:rsid w:val="00024E9D"/>
    <w:pPr>
      <w:tabs>
        <w:tab w:val="center" w:pos="4703"/>
        <w:tab w:val="right" w:pos="9406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24E9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4E9D"/>
    <w:pPr>
      <w:tabs>
        <w:tab w:val="center" w:pos="4703"/>
        <w:tab w:val="right" w:pos="9406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24E9D"/>
    <w:rPr>
      <w:sz w:val="24"/>
      <w:szCs w:val="24"/>
      <w:lang w:eastAsia="en-US"/>
    </w:rPr>
  </w:style>
  <w:style w:type="paragraph" w:customStyle="1" w:styleId="EinfacherAbsatz">
    <w:name w:val="[Einfacher Absatz]"/>
    <w:basedOn w:val="Normal"/>
    <w:uiPriority w:val="99"/>
    <w:rsid w:val="002950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de-DE"/>
    </w:rPr>
  </w:style>
  <w:style w:type="paragraph" w:customStyle="1" w:styleId="Programm">
    <w:name w:val="Programm"/>
    <w:basedOn w:val="EinfacherAbsatz"/>
    <w:rsid w:val="00130BC3"/>
    <w:pPr>
      <w:spacing w:line="760" w:lineRule="exact"/>
    </w:pPr>
    <w:rPr>
      <w:rFonts w:ascii="Times" w:hAnsi="Times"/>
      <w:color w:val="auto"/>
      <w:sz w:val="70"/>
    </w:rPr>
  </w:style>
  <w:style w:type="paragraph" w:customStyle="1" w:styleId="KeinAbsatzformat">
    <w:name w:val="[Kein Absatzformat]"/>
    <w:rsid w:val="00130B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/>
      <w:color w:val="000000"/>
      <w:sz w:val="24"/>
      <w:szCs w:val="24"/>
      <w:lang w:val="de-DE" w:eastAsia="de-DE"/>
    </w:rPr>
  </w:style>
  <w:style w:type="paragraph" w:customStyle="1" w:styleId="ptabelleheadli">
    <w:name w:val="p tabelle head li"/>
    <w:basedOn w:val="Normal"/>
    <w:uiPriority w:val="99"/>
    <w:rsid w:val="00130BC3"/>
    <w:pPr>
      <w:widowControl w:val="0"/>
      <w:tabs>
        <w:tab w:val="left" w:pos="340"/>
      </w:tabs>
      <w:autoSpaceDE w:val="0"/>
      <w:autoSpaceDN w:val="0"/>
      <w:adjustRightInd w:val="0"/>
      <w:spacing w:line="180" w:lineRule="atLeast"/>
      <w:textAlignment w:val="center"/>
    </w:pPr>
    <w:rPr>
      <w:rFonts w:ascii="Arial-BoldMT" w:hAnsi="Arial-BoldMT" w:cs="Arial-BoldMT"/>
      <w:b/>
      <w:bCs/>
      <w:color w:val="000000"/>
      <w:sz w:val="16"/>
      <w:szCs w:val="16"/>
      <w:lang w:eastAsia="de-DE"/>
    </w:rPr>
  </w:style>
  <w:style w:type="paragraph" w:customStyle="1" w:styleId="ptabellenormli">
    <w:name w:val="p tabelle norm li"/>
    <w:basedOn w:val="KeinAbsatzformat"/>
    <w:uiPriority w:val="99"/>
    <w:rsid w:val="00130BC3"/>
    <w:pPr>
      <w:tabs>
        <w:tab w:val="left" w:pos="340"/>
      </w:tabs>
      <w:spacing w:line="190" w:lineRule="atLeast"/>
    </w:pPr>
    <w:rPr>
      <w:rFonts w:ascii="ArialMT" w:hAnsi="ArialMT" w:cs="ArialMT"/>
      <w:sz w:val="16"/>
      <w:szCs w:val="16"/>
    </w:rPr>
  </w:style>
  <w:style w:type="paragraph" w:customStyle="1" w:styleId="ptabelletextlinorm">
    <w:name w:val="p tabelle text li norm"/>
    <w:basedOn w:val="Normal"/>
    <w:uiPriority w:val="99"/>
    <w:rsid w:val="00130BC3"/>
    <w:pPr>
      <w:widowControl w:val="0"/>
      <w:tabs>
        <w:tab w:val="left" w:pos="340"/>
      </w:tabs>
      <w:autoSpaceDE w:val="0"/>
      <w:autoSpaceDN w:val="0"/>
      <w:adjustRightInd w:val="0"/>
      <w:spacing w:after="260" w:line="180" w:lineRule="atLeast"/>
      <w:textAlignment w:val="center"/>
    </w:pPr>
    <w:rPr>
      <w:rFonts w:ascii="ArialMT" w:hAnsi="ArialMT" w:cs="ArialMT"/>
      <w:color w:val="000000"/>
      <w:sz w:val="16"/>
      <w:szCs w:val="16"/>
      <w:lang w:eastAsia="de-DE"/>
    </w:rPr>
  </w:style>
  <w:style w:type="character" w:customStyle="1" w:styleId="kursiv">
    <w:name w:val="kursiv"/>
    <w:uiPriority w:val="99"/>
    <w:rsid w:val="00130BC3"/>
    <w:rPr>
      <w:i/>
      <w:iCs/>
    </w:rPr>
  </w:style>
  <w:style w:type="paragraph" w:customStyle="1" w:styleId="H4">
    <w:name w:val="H4"/>
    <w:basedOn w:val="Normal"/>
    <w:uiPriority w:val="99"/>
    <w:rsid w:val="00130BC3"/>
    <w:pPr>
      <w:widowControl w:val="0"/>
      <w:tabs>
        <w:tab w:val="left" w:pos="567"/>
      </w:tabs>
      <w:autoSpaceDE w:val="0"/>
      <w:autoSpaceDN w:val="0"/>
      <w:adjustRightInd w:val="0"/>
      <w:spacing w:before="260" w:after="260" w:line="260" w:lineRule="atLeast"/>
      <w:textAlignment w:val="center"/>
    </w:pPr>
    <w:rPr>
      <w:rFonts w:ascii="Arial-BoldMT" w:hAnsi="Arial-BoldMT" w:cs="Arial-BoldMT"/>
      <w:b/>
      <w:bCs/>
      <w:color w:val="11447C"/>
      <w:sz w:val="20"/>
      <w:szCs w:val="20"/>
      <w:lang w:eastAsia="de-DE"/>
    </w:rPr>
  </w:style>
  <w:style w:type="paragraph" w:customStyle="1" w:styleId="P">
    <w:name w:val="P"/>
    <w:basedOn w:val="Normal"/>
    <w:uiPriority w:val="99"/>
    <w:qFormat/>
    <w:rsid w:val="00130BC3"/>
    <w:pPr>
      <w:widowControl w:val="0"/>
      <w:tabs>
        <w:tab w:val="left" w:pos="340"/>
      </w:tabs>
      <w:autoSpaceDE w:val="0"/>
      <w:autoSpaceDN w:val="0"/>
      <w:adjustRightInd w:val="0"/>
      <w:spacing w:after="260" w:line="260" w:lineRule="atLeast"/>
      <w:textAlignment w:val="center"/>
    </w:pPr>
    <w:rPr>
      <w:rFonts w:ascii="Times-Roman" w:hAnsi="Times-Roman" w:cs="Times-Roman"/>
      <w:color w:val="000000"/>
      <w:sz w:val="19"/>
      <w:szCs w:val="19"/>
      <w:lang w:eastAsia="de-DE"/>
    </w:rPr>
  </w:style>
  <w:style w:type="table" w:styleId="Reetkatablice">
    <w:name w:val="Table Grid"/>
    <w:basedOn w:val="Obinatablica"/>
    <w:rsid w:val="00930475"/>
    <w:rPr>
      <w:rFonts w:ascii="Arial" w:hAnsi="Arial"/>
      <w:sz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le-berschriftZeileSpalte">
    <w:name w:val="Tabelle - Überschrift Zeile/Spalte"/>
    <w:basedOn w:val="P"/>
    <w:qFormat/>
    <w:rsid w:val="00930475"/>
    <w:pPr>
      <w:spacing w:before="10" w:after="10" w:line="240" w:lineRule="auto"/>
    </w:pPr>
    <w:rPr>
      <w:rFonts w:ascii="Arial" w:hAnsi="Arial"/>
      <w:b/>
      <w:sz w:val="16"/>
    </w:rPr>
  </w:style>
  <w:style w:type="paragraph" w:customStyle="1" w:styleId="P-Tabelle">
    <w:name w:val="P - Tabelle"/>
    <w:basedOn w:val="ptabellenormli"/>
    <w:qFormat/>
    <w:rsid w:val="00AA4DEB"/>
    <w:pPr>
      <w:spacing w:before="40" w:after="40"/>
    </w:pPr>
  </w:style>
  <w:style w:type="paragraph" w:customStyle="1" w:styleId="P-Tabellefett">
    <w:name w:val="P - Tabelle fett"/>
    <w:basedOn w:val="ptabelleheadli"/>
    <w:qFormat/>
    <w:rsid w:val="00AA4DEB"/>
    <w:pPr>
      <w:spacing w:before="40" w:after="40"/>
    </w:pPr>
    <w:rPr>
      <w:lang w:val="en-US"/>
    </w:rPr>
  </w:style>
  <w:style w:type="paragraph" w:customStyle="1" w:styleId="H2">
    <w:name w:val="H2"/>
    <w:basedOn w:val="H4"/>
    <w:qFormat/>
    <w:rsid w:val="00AA4DEB"/>
    <w:pPr>
      <w:spacing w:before="0"/>
    </w:pPr>
  </w:style>
  <w:style w:type="character" w:styleId="Istaknuto">
    <w:name w:val="Emphasis"/>
    <w:qFormat/>
    <w:rsid w:val="00AA4DEB"/>
    <w:rPr>
      <w:i/>
      <w:iCs/>
    </w:rPr>
  </w:style>
  <w:style w:type="character" w:styleId="Hiperveza">
    <w:name w:val="Hyperlink"/>
    <w:uiPriority w:val="99"/>
    <w:unhideWhenUsed/>
    <w:rsid w:val="00AD3E91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AD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ytera-mobilfunk.com/de/" TargetMode="External"/><Relationship Id="rId18" Type="http://schemas.openxmlformats.org/officeDocument/2006/relationships/hyperlink" Target="mailto:privacy@ahk.h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emdion.com" TargetMode="External"/><Relationship Id="rId17" Type="http://schemas.openxmlformats.org/officeDocument/2006/relationships/hyperlink" Target="https://kroatien.ahk.de/hr/zastita-osobnih-podataka/obavijest-o-privatnosti-komor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4253EBA7A1F45B9F61100BDEBA4E5" ma:contentTypeVersion="11" ma:contentTypeDescription="Ein neues Dokument erstellen." ma:contentTypeScope="" ma:versionID="3f635ea0b6ad4a67b5bd7901cfa4237f">
  <xsd:schema xmlns:xsd="http://www.w3.org/2001/XMLSchema" xmlns:xs="http://www.w3.org/2001/XMLSchema" xmlns:p="http://schemas.microsoft.com/office/2006/metadata/properties" xmlns:ns2="03af1f0a-cfbc-4225-976d-c4aa860666c4" xmlns:ns3="062b840f-779a-4772-b289-4012973a7b95" targetNamespace="http://schemas.microsoft.com/office/2006/metadata/properties" ma:root="true" ma:fieldsID="529938c30ef88e640c9c6b6f5bfcb33f" ns2:_="" ns3:_="">
    <xsd:import namespace="03af1f0a-cfbc-4225-976d-c4aa860666c4"/>
    <xsd:import namespace="062b840f-779a-4772-b289-4012973a7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1f0a-cfbc-4225-976d-c4aa86066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b840f-779a-4772-b289-4012973a7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7178C-7AEC-4EAA-B042-3AEDDD106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0945C-525C-4157-92B1-A2F3C2495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0981B-BC7C-471E-B532-1F880557C2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2283D8-7737-4092-A97E-CAEE8FF54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2D344BE-C69C-4B2A-B072-88CC8279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f1f0a-cfbc-4225-976d-c4aa860666c4"/>
    <ds:schemaRef ds:uri="062b840f-779a-4772-b289-4012973a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PRpetuum GmbH</Company>
  <LinksUpToDate>false</LinksUpToDate>
  <CharactersWithSpaces>2130</CharactersWithSpaces>
  <SharedDoc>false</SharedDoc>
  <HLinks>
    <vt:vector size="54" baseType="variant">
      <vt:variant>
        <vt:i4>7209007</vt:i4>
      </vt:variant>
      <vt:variant>
        <vt:i4>42</vt:i4>
      </vt:variant>
      <vt:variant>
        <vt:i4>0</vt:i4>
      </vt:variant>
      <vt:variant>
        <vt:i4>5</vt:i4>
      </vt:variant>
      <vt:variant>
        <vt:lpwstr>https://uundz.com/</vt:lpwstr>
      </vt:variant>
      <vt:variant>
        <vt:lpwstr/>
      </vt:variant>
      <vt:variant>
        <vt:i4>7143482</vt:i4>
      </vt:variant>
      <vt:variant>
        <vt:i4>36</vt:i4>
      </vt:variant>
      <vt:variant>
        <vt:i4>0</vt:i4>
      </vt:variant>
      <vt:variant>
        <vt:i4>5</vt:i4>
      </vt:variant>
      <vt:variant>
        <vt:lpwstr>http://www.hytera-mobilfunk.com/de/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http://www.emdion.com/</vt:lpwstr>
      </vt:variant>
      <vt:variant>
        <vt:lpwstr/>
      </vt:variant>
      <vt:variant>
        <vt:i4>262215</vt:i4>
      </vt:variant>
      <vt:variant>
        <vt:i4>24</vt:i4>
      </vt:variant>
      <vt:variant>
        <vt:i4>0</vt:i4>
      </vt:variant>
      <vt:variant>
        <vt:i4>5</vt:i4>
      </vt:variant>
      <vt:variant>
        <vt:lpwstr>http://www.elspro.de/</vt:lpwstr>
      </vt:variant>
      <vt:variant>
        <vt:lpwstr/>
      </vt:variant>
      <vt:variant>
        <vt:i4>7733360</vt:i4>
      </vt:variant>
      <vt:variant>
        <vt:i4>18</vt:i4>
      </vt:variant>
      <vt:variant>
        <vt:i4>0</vt:i4>
      </vt:variant>
      <vt:variant>
        <vt:i4>5</vt:i4>
      </vt:variant>
      <vt:variant>
        <vt:lpwstr>http://www.desko.de/en</vt:lpwstr>
      </vt:variant>
      <vt:variant>
        <vt:lpwstr/>
      </vt:variant>
      <vt:variant>
        <vt:i4>5439578</vt:i4>
      </vt:variant>
      <vt:variant>
        <vt:i4>12</vt:i4>
      </vt:variant>
      <vt:variant>
        <vt:i4>0</vt:i4>
      </vt:variant>
      <vt:variant>
        <vt:i4>5</vt:i4>
      </vt:variant>
      <vt:variant>
        <vt:lpwstr>http://www.burg.biz/</vt:lpwstr>
      </vt:variant>
      <vt:variant>
        <vt:lpwstr/>
      </vt:variant>
      <vt:variant>
        <vt:i4>7667720</vt:i4>
      </vt:variant>
      <vt:variant>
        <vt:i4>0</vt:i4>
      </vt:variant>
      <vt:variant>
        <vt:i4>0</vt:i4>
      </vt:variant>
      <vt:variant>
        <vt:i4>5</vt:i4>
      </vt:variant>
      <vt:variant>
        <vt:lpwstr>mailto:daniela.buntak@ahk.hr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mailto:privacy@ahk.hr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https://kroatien.ahk.de/hr/zastita-osobnih-podataka/obavijest-o-privatnosti-komore/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Tiessen</dc:creator>
  <cp:keywords/>
  <cp:lastModifiedBy>Daniela Buntak</cp:lastModifiedBy>
  <cp:revision>4</cp:revision>
  <cp:lastPrinted>2012-08-13T09:52:00Z</cp:lastPrinted>
  <dcterms:created xsi:type="dcterms:W3CDTF">2020-10-26T09:59:00Z</dcterms:created>
  <dcterms:modified xsi:type="dcterms:W3CDTF">2020-10-26T10:05:00Z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Daniela Buntak;Karin Cikron;Boris Marić</vt:lpwstr>
  </property>
  <property fmtid="{D5CDD505-2E9C-101B-9397-08002B2CF9AE}" pid="3" name="SharedWithUsers">
    <vt:lpwstr>12;#Daniela Buntak;#14;#Karin Cikron;#13;#Boris Marić</vt:lpwstr>
  </property>
</Properties>
</file>